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9DD8" w14:textId="541A9FDB" w:rsidR="00713B25" w:rsidRPr="00E6357A" w:rsidRDefault="00E6357A" w:rsidP="00E6357A">
      <w:pPr>
        <w:tabs>
          <w:tab w:val="center" w:pos="3888"/>
          <w:tab w:val="right" w:pos="7776"/>
        </w:tabs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45EDB78" wp14:editId="7BFF9DB1">
            <wp:extent cx="2064590" cy="47688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12" cy="4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</w:t>
      </w:r>
      <w:r w:rsidR="200DF207" w:rsidRPr="00E6357A">
        <w:rPr>
          <w:rFonts w:ascii="Calibri" w:hAnsi="Calibri" w:cs="Arial"/>
          <w:b/>
          <w:bCs/>
          <w:sz w:val="20"/>
          <w:szCs w:val="20"/>
        </w:rPr>
        <w:t>Media Contact:</w:t>
      </w:r>
    </w:p>
    <w:p w14:paraId="33A37607" w14:textId="1A1303B0" w:rsidR="00713B25" w:rsidRPr="00E6357A" w:rsidRDefault="00AC6E78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0"/>
          <w:szCs w:val="20"/>
        </w:rPr>
      </w:pPr>
      <w:r w:rsidRPr="00E6357A">
        <w:rPr>
          <w:rFonts w:ascii="Calibri Light" w:hAnsi="Calibri Light" w:cs="Arial"/>
          <w:sz w:val="20"/>
          <w:szCs w:val="20"/>
        </w:rPr>
        <w:t>Rebecca Matteson Nelson</w:t>
      </w:r>
    </w:p>
    <w:p w14:paraId="751FCAFB" w14:textId="69D4BC55" w:rsidR="00810329" w:rsidRPr="00E6357A" w:rsidRDefault="00810329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i/>
          <w:iCs/>
          <w:sz w:val="18"/>
          <w:szCs w:val="18"/>
        </w:rPr>
      </w:pPr>
      <w:r w:rsidRPr="00E6357A">
        <w:rPr>
          <w:rFonts w:ascii="Calibri Light" w:hAnsi="Calibri Light" w:cs="Arial"/>
          <w:i/>
          <w:iCs/>
          <w:sz w:val="18"/>
          <w:szCs w:val="18"/>
        </w:rPr>
        <w:t>Director of Development</w:t>
      </w:r>
    </w:p>
    <w:p w14:paraId="2149EE56" w14:textId="1492E49D" w:rsidR="00810329" w:rsidRPr="00E6357A" w:rsidRDefault="00810329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0"/>
          <w:szCs w:val="20"/>
        </w:rPr>
      </w:pPr>
      <w:r w:rsidRPr="00E6357A">
        <w:rPr>
          <w:rFonts w:ascii="Calibri Light" w:hAnsi="Calibri Light" w:cs="Arial"/>
          <w:sz w:val="20"/>
          <w:szCs w:val="20"/>
        </w:rPr>
        <w:t>650-272-5002</w:t>
      </w:r>
    </w:p>
    <w:p w14:paraId="625911CE" w14:textId="24263825" w:rsidR="00810329" w:rsidRPr="00810329" w:rsidRDefault="008F323E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2"/>
          <w:szCs w:val="22"/>
        </w:rPr>
      </w:pPr>
      <w:hyperlink r:id="rId5" w:history="1">
        <w:r w:rsidRPr="00CE4244">
          <w:rPr>
            <w:rStyle w:val="Hyperlink"/>
            <w:rFonts w:ascii="Calibri Light" w:hAnsi="Calibri Light" w:cs="Arial"/>
            <w:sz w:val="20"/>
            <w:szCs w:val="20"/>
          </w:rPr>
          <w:t>rnelson@1pvi.org</w:t>
        </w:r>
      </w:hyperlink>
      <w:r>
        <w:rPr>
          <w:rFonts w:ascii="Calibri Light" w:hAnsi="Calibri Light" w:cs="Arial"/>
          <w:sz w:val="20"/>
          <w:szCs w:val="20"/>
        </w:rPr>
        <w:t xml:space="preserve"> </w:t>
      </w:r>
    </w:p>
    <w:p w14:paraId="20F3BBC4" w14:textId="77777777" w:rsidR="00713B25" w:rsidRPr="00810329" w:rsidRDefault="00713B25" w:rsidP="00713B2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41772425" w14:textId="77777777" w:rsidR="00713B25" w:rsidRPr="00810329" w:rsidRDefault="00713B25" w:rsidP="00713B25">
      <w:pPr>
        <w:tabs>
          <w:tab w:val="center" w:pos="3888"/>
          <w:tab w:val="right" w:pos="7776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810329">
        <w:rPr>
          <w:rFonts w:ascii="Calibri" w:hAnsi="Calibri" w:cs="Arial"/>
          <w:b/>
          <w:bCs/>
          <w:sz w:val="22"/>
          <w:szCs w:val="22"/>
          <w:u w:val="single"/>
        </w:rPr>
        <w:t>FOR IMMEDIATE RELEASE</w:t>
      </w:r>
      <w:r w:rsidRPr="00810329">
        <w:rPr>
          <w:rFonts w:ascii="Calibri" w:hAnsi="Calibri" w:cs="Arial"/>
          <w:b/>
          <w:bCs/>
          <w:sz w:val="22"/>
          <w:szCs w:val="22"/>
          <w:u w:val="single"/>
        </w:rPr>
        <w:br/>
      </w:r>
    </w:p>
    <w:p w14:paraId="12B28665" w14:textId="5C3ACADC" w:rsidR="00713B25" w:rsidRPr="00AC30DA" w:rsidRDefault="00166487" w:rsidP="00E6357A">
      <w:pPr>
        <w:tabs>
          <w:tab w:val="center" w:pos="3888"/>
          <w:tab w:val="right" w:pos="7776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AC30DA">
        <w:rPr>
          <w:rFonts w:ascii="Calibri" w:hAnsi="Calibri" w:cs="Arial"/>
          <w:b/>
          <w:bCs/>
          <w:sz w:val="28"/>
          <w:szCs w:val="28"/>
        </w:rPr>
        <w:t>PVI</w:t>
      </w:r>
      <w:r w:rsidR="00297DC3" w:rsidRPr="00AC30DA">
        <w:rPr>
          <w:rFonts w:ascii="Calibri" w:hAnsi="Calibri" w:cs="Arial"/>
          <w:b/>
          <w:bCs/>
          <w:sz w:val="28"/>
          <w:szCs w:val="28"/>
        </w:rPr>
        <w:t xml:space="preserve">’s </w:t>
      </w:r>
      <w:r w:rsidR="00AC30DA">
        <w:rPr>
          <w:rFonts w:ascii="Calibri" w:hAnsi="Calibri" w:cs="Arial"/>
          <w:b/>
          <w:bCs/>
          <w:sz w:val="28"/>
          <w:szCs w:val="28"/>
        </w:rPr>
        <w:t>“</w:t>
      </w:r>
      <w:r w:rsidR="00297DC3" w:rsidRPr="00AC30DA">
        <w:rPr>
          <w:rFonts w:ascii="Calibri" w:hAnsi="Calibri" w:cs="Arial"/>
          <w:b/>
          <w:bCs/>
          <w:sz w:val="28"/>
          <w:szCs w:val="28"/>
        </w:rPr>
        <w:t>Got Groceries</w:t>
      </w:r>
      <w:r w:rsidR="0026183A">
        <w:rPr>
          <w:rFonts w:ascii="Calibri" w:hAnsi="Calibri" w:cs="Arial"/>
          <w:b/>
          <w:bCs/>
          <w:sz w:val="28"/>
          <w:szCs w:val="28"/>
        </w:rPr>
        <w:t>?”</w:t>
      </w:r>
      <w:r w:rsidR="00297DC3" w:rsidRPr="00AC30DA">
        <w:rPr>
          <w:rFonts w:ascii="Calibri" w:hAnsi="Calibri" w:cs="Arial"/>
          <w:b/>
          <w:bCs/>
          <w:sz w:val="28"/>
          <w:szCs w:val="28"/>
        </w:rPr>
        <w:t xml:space="preserve"> Program Tackles Food </w:t>
      </w:r>
      <w:r w:rsidR="00842A5A">
        <w:rPr>
          <w:rFonts w:ascii="Calibri" w:hAnsi="Calibri" w:cs="Arial"/>
          <w:b/>
          <w:bCs/>
          <w:sz w:val="28"/>
          <w:szCs w:val="28"/>
        </w:rPr>
        <w:t>“Hunger Cliff”</w:t>
      </w:r>
      <w:r w:rsidR="00297DC3" w:rsidRPr="00AC30DA">
        <w:rPr>
          <w:rFonts w:ascii="Calibri" w:hAnsi="Calibri" w:cs="Arial"/>
          <w:b/>
          <w:bCs/>
          <w:sz w:val="28"/>
          <w:szCs w:val="28"/>
        </w:rPr>
        <w:t xml:space="preserve"> in the Community</w:t>
      </w:r>
    </w:p>
    <w:p w14:paraId="37B94914" w14:textId="517C1DD4" w:rsidR="008158F5" w:rsidRDefault="00713B25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 w:rsidRPr="00810329">
        <w:rPr>
          <w:rFonts w:ascii="Calibri Light" w:hAnsi="Calibri Light" w:cs="Arial"/>
          <w:sz w:val="22"/>
          <w:szCs w:val="22"/>
          <w:u w:val="single"/>
        </w:rPr>
        <w:br/>
      </w:r>
      <w:r w:rsidR="00810329" w:rsidRPr="00810329">
        <w:rPr>
          <w:rFonts w:ascii="Calibri" w:hAnsi="Calibri" w:cs="Arial"/>
          <w:b/>
          <w:bCs/>
          <w:sz w:val="22"/>
          <w:szCs w:val="22"/>
          <w:u w:val="single"/>
        </w:rPr>
        <w:t xml:space="preserve">Menlo Park, </w:t>
      </w:r>
      <w:r w:rsidRPr="00810329">
        <w:rPr>
          <w:rFonts w:ascii="Calibri" w:hAnsi="Calibri" w:cs="Arial"/>
          <w:b/>
          <w:bCs/>
          <w:sz w:val="22"/>
          <w:szCs w:val="22"/>
          <w:u w:val="single"/>
        </w:rPr>
        <w:t>CA</w:t>
      </w:r>
      <w:r w:rsidRPr="00601175">
        <w:rPr>
          <w:rFonts w:ascii="Calibri" w:hAnsi="Calibri" w:cs="Arial"/>
          <w:b/>
          <w:bCs/>
          <w:sz w:val="22"/>
          <w:szCs w:val="22"/>
          <w:u w:val="single"/>
        </w:rPr>
        <w:t>:</w:t>
      </w:r>
      <w:r w:rsidRPr="00601175">
        <w:rPr>
          <w:rFonts w:ascii="Calibri Light" w:hAnsi="Calibri Light" w:cs="Arial"/>
          <w:sz w:val="22"/>
          <w:szCs w:val="22"/>
        </w:rPr>
        <w:t xml:space="preserve">  </w:t>
      </w:r>
      <w:r w:rsidR="00EA78B3">
        <w:rPr>
          <w:rFonts w:ascii="Calibri Light" w:hAnsi="Calibri Light" w:cs="Arial"/>
          <w:sz w:val="22"/>
          <w:szCs w:val="22"/>
        </w:rPr>
        <w:t>8/</w:t>
      </w:r>
      <w:r w:rsidR="00842A5A">
        <w:rPr>
          <w:rFonts w:ascii="Calibri Light" w:hAnsi="Calibri Light" w:cs="Arial"/>
          <w:sz w:val="22"/>
          <w:szCs w:val="22"/>
        </w:rPr>
        <w:t>10</w:t>
      </w:r>
      <w:r w:rsidR="00EA78B3">
        <w:rPr>
          <w:rFonts w:ascii="Calibri Light" w:hAnsi="Calibri Light" w:cs="Arial"/>
          <w:sz w:val="22"/>
          <w:szCs w:val="22"/>
        </w:rPr>
        <w:t>/2023</w:t>
      </w:r>
    </w:p>
    <w:p w14:paraId="38F42847" w14:textId="77777777" w:rsidR="00C90DEC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254AD603" w14:textId="77777777" w:rsidR="00166487" w:rsidRPr="00166487" w:rsidRDefault="00166487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3A2DF482" w14:textId="78BD8E57" w:rsidR="00674FDE" w:rsidRDefault="00833607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PVI’s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</w:t>
      </w:r>
      <w:r w:rsidR="00166487" w:rsidRPr="00674FDE">
        <w:rPr>
          <w:rFonts w:ascii="Calibri Light" w:hAnsi="Calibri Light" w:cs="Arial"/>
          <w:b/>
          <w:bCs/>
          <w:sz w:val="22"/>
          <w:szCs w:val="22"/>
        </w:rPr>
        <w:t>"Got Groceries?"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program</w:t>
      </w:r>
      <w:r w:rsidR="00B365DB">
        <w:rPr>
          <w:rFonts w:ascii="Calibri Light" w:hAnsi="Calibri Light" w:cs="Arial"/>
          <w:sz w:val="22"/>
          <w:szCs w:val="22"/>
        </w:rPr>
        <w:t xml:space="preserve">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has </w:t>
      </w:r>
      <w:r>
        <w:rPr>
          <w:rFonts w:ascii="Calibri Light" w:hAnsi="Calibri Light" w:cs="Arial"/>
          <w:sz w:val="22"/>
          <w:szCs w:val="22"/>
        </w:rPr>
        <w:t xml:space="preserve">emerged as a </w:t>
      </w:r>
      <w:r w:rsidR="00674FDE">
        <w:rPr>
          <w:rFonts w:ascii="Calibri Light" w:hAnsi="Calibri Light" w:cs="Arial"/>
          <w:sz w:val="22"/>
          <w:szCs w:val="22"/>
        </w:rPr>
        <w:t xml:space="preserve">critical </w:t>
      </w:r>
      <w:r>
        <w:rPr>
          <w:rFonts w:ascii="Calibri Light" w:hAnsi="Calibri Light" w:cs="Arial"/>
          <w:sz w:val="22"/>
          <w:szCs w:val="22"/>
        </w:rPr>
        <w:t xml:space="preserve">source of </w:t>
      </w:r>
      <w:r w:rsidR="008F323E">
        <w:rPr>
          <w:rFonts w:ascii="Calibri Light" w:hAnsi="Calibri Light" w:cs="Arial"/>
          <w:sz w:val="22"/>
          <w:szCs w:val="22"/>
        </w:rPr>
        <w:t xml:space="preserve">weekly </w:t>
      </w:r>
      <w:r>
        <w:rPr>
          <w:rFonts w:ascii="Calibri Light" w:hAnsi="Calibri Light" w:cs="Arial"/>
          <w:sz w:val="22"/>
          <w:szCs w:val="22"/>
        </w:rPr>
        <w:t xml:space="preserve">support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for individuals and families </w:t>
      </w:r>
      <w:r w:rsidR="002B59EF">
        <w:rPr>
          <w:rFonts w:ascii="Calibri Light" w:hAnsi="Calibri Light" w:cs="Arial"/>
          <w:sz w:val="22"/>
          <w:szCs w:val="22"/>
        </w:rPr>
        <w:t xml:space="preserve">struggling to stay afloat and </w:t>
      </w:r>
      <w:r w:rsidR="00166487" w:rsidRPr="00166487">
        <w:rPr>
          <w:rFonts w:ascii="Calibri Light" w:hAnsi="Calibri Light" w:cs="Arial"/>
          <w:sz w:val="22"/>
          <w:szCs w:val="22"/>
        </w:rPr>
        <w:t>facing food insecurity</w:t>
      </w:r>
      <w:r w:rsidR="00842A5A">
        <w:rPr>
          <w:rFonts w:ascii="Calibri Light" w:hAnsi="Calibri Light" w:cs="Arial"/>
          <w:sz w:val="22"/>
          <w:szCs w:val="22"/>
        </w:rPr>
        <w:t>, particularly with t</w:t>
      </w:r>
      <w:r w:rsidR="002B59EF">
        <w:rPr>
          <w:rFonts w:ascii="Calibri Light" w:hAnsi="Calibri Light" w:cs="Arial"/>
          <w:sz w:val="22"/>
          <w:szCs w:val="22"/>
        </w:rPr>
        <w:t>he Federal</w:t>
      </w:r>
      <w:r w:rsidR="00674FDE">
        <w:rPr>
          <w:rFonts w:ascii="Calibri Light" w:hAnsi="Calibri Light" w:cs="Arial"/>
          <w:sz w:val="22"/>
          <w:szCs w:val="22"/>
        </w:rPr>
        <w:t xml:space="preserve"> government</w:t>
      </w:r>
      <w:r w:rsidR="002B59EF">
        <w:rPr>
          <w:rFonts w:ascii="Calibri Light" w:hAnsi="Calibri Light" w:cs="Arial"/>
          <w:sz w:val="22"/>
          <w:szCs w:val="22"/>
        </w:rPr>
        <w:t>’s emergency allotments for food end</w:t>
      </w:r>
      <w:r w:rsidR="00842A5A">
        <w:rPr>
          <w:rFonts w:ascii="Calibri Light" w:hAnsi="Calibri Light" w:cs="Arial"/>
          <w:sz w:val="22"/>
          <w:szCs w:val="22"/>
        </w:rPr>
        <w:t>ing</w:t>
      </w:r>
      <w:r w:rsidR="002B59EF">
        <w:rPr>
          <w:rFonts w:ascii="Calibri Light" w:hAnsi="Calibri Light" w:cs="Arial"/>
          <w:sz w:val="22"/>
          <w:szCs w:val="22"/>
        </w:rPr>
        <w:t xml:space="preserve"> in April</w:t>
      </w:r>
      <w:r w:rsidR="00842A5A">
        <w:rPr>
          <w:rFonts w:ascii="Calibri Light" w:hAnsi="Calibri Light" w:cs="Arial"/>
          <w:sz w:val="22"/>
          <w:szCs w:val="22"/>
        </w:rPr>
        <w:t>, triggering a “hunger cliff” for individual recipients.</w:t>
      </w:r>
    </w:p>
    <w:p w14:paraId="6B546145" w14:textId="77777777" w:rsidR="002B59EF" w:rsidRDefault="002B59EF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4300EC0F" w14:textId="22DDBB44" w:rsidR="00166487" w:rsidRDefault="00B8619B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 w:rsidRPr="00B8619B">
        <w:rPr>
          <w:rFonts w:ascii="Calibri Light" w:hAnsi="Calibri Light" w:cs="Arial"/>
          <w:sz w:val="22"/>
          <w:szCs w:val="22"/>
        </w:rPr>
        <w:t xml:space="preserve">Each </w:t>
      </w:r>
      <w:r w:rsidR="00674FDE">
        <w:rPr>
          <w:rFonts w:ascii="Calibri Light" w:hAnsi="Calibri Light" w:cs="Arial"/>
          <w:sz w:val="22"/>
          <w:szCs w:val="22"/>
        </w:rPr>
        <w:t xml:space="preserve">Wednesday, families </w:t>
      </w:r>
      <w:r w:rsidRPr="00B8619B">
        <w:rPr>
          <w:rFonts w:ascii="Calibri Light" w:hAnsi="Calibri Light" w:cs="Arial"/>
          <w:sz w:val="22"/>
          <w:szCs w:val="22"/>
        </w:rPr>
        <w:t xml:space="preserve">pick up a </w:t>
      </w:r>
      <w:r w:rsidR="00674FDE">
        <w:rPr>
          <w:rFonts w:ascii="Calibri Light" w:hAnsi="Calibri Light" w:cs="Arial"/>
          <w:sz w:val="22"/>
          <w:szCs w:val="22"/>
        </w:rPr>
        <w:t xml:space="preserve">full </w:t>
      </w:r>
      <w:r w:rsidRPr="00B8619B">
        <w:rPr>
          <w:rFonts w:ascii="Calibri Light" w:hAnsi="Calibri Light" w:cs="Arial"/>
          <w:sz w:val="22"/>
          <w:szCs w:val="22"/>
        </w:rPr>
        <w:t>bag of groceries, packed with an array of essential items, from fruits and vegetables to fresh perishables, protein-rich options, and wholesome breads</w:t>
      </w:r>
      <w:r w:rsidR="00842A5A" w:rsidRPr="00B8619B">
        <w:rPr>
          <w:rFonts w:ascii="Calibri Light" w:hAnsi="Calibri Light" w:cs="Arial"/>
          <w:sz w:val="22"/>
          <w:szCs w:val="22"/>
        </w:rPr>
        <w:t xml:space="preserve">. </w:t>
      </w:r>
      <w:r w:rsidR="00674FDE">
        <w:rPr>
          <w:rFonts w:ascii="Calibri Light" w:hAnsi="Calibri Light" w:cs="Arial"/>
          <w:sz w:val="22"/>
          <w:szCs w:val="22"/>
        </w:rPr>
        <w:t xml:space="preserve">Deeann Hui, PVI’s Little House Director said “PVI is now serving </w:t>
      </w:r>
      <w:r w:rsidR="00B365DB">
        <w:rPr>
          <w:rFonts w:ascii="Calibri Light" w:hAnsi="Calibri Light" w:cs="Arial"/>
          <w:sz w:val="22"/>
          <w:szCs w:val="22"/>
        </w:rPr>
        <w:t xml:space="preserve">over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400 </w:t>
      </w:r>
      <w:r w:rsidR="00B365DB">
        <w:rPr>
          <w:rFonts w:ascii="Calibri Light" w:hAnsi="Calibri Light" w:cs="Arial"/>
          <w:sz w:val="22"/>
          <w:szCs w:val="22"/>
        </w:rPr>
        <w:t>families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each month</w:t>
      </w:r>
      <w:r w:rsidR="00674FDE">
        <w:rPr>
          <w:rFonts w:ascii="Calibri Light" w:hAnsi="Calibri Light" w:cs="Arial"/>
          <w:sz w:val="22"/>
          <w:szCs w:val="22"/>
        </w:rPr>
        <w:t xml:space="preserve"> </w:t>
      </w:r>
      <w:r w:rsidR="00B365DB">
        <w:rPr>
          <w:rFonts w:ascii="Calibri Light" w:hAnsi="Calibri Light" w:cs="Arial"/>
          <w:sz w:val="22"/>
          <w:szCs w:val="22"/>
        </w:rPr>
        <w:t xml:space="preserve">and </w:t>
      </w:r>
      <w:r w:rsidR="00B365DB">
        <w:rPr>
          <w:rFonts w:ascii="Calibri Light" w:hAnsi="Calibri Light" w:cs="Arial"/>
          <w:sz w:val="22"/>
          <w:szCs w:val="22"/>
        </w:rPr>
        <w:t>over</w:t>
      </w:r>
      <w:r w:rsidR="00B365DB" w:rsidRPr="00166487">
        <w:rPr>
          <w:rFonts w:ascii="Calibri Light" w:hAnsi="Calibri Light" w:cs="Arial"/>
          <w:sz w:val="22"/>
          <w:szCs w:val="22"/>
        </w:rPr>
        <w:t xml:space="preserve"> </w:t>
      </w:r>
      <w:r w:rsidR="00B365DB">
        <w:rPr>
          <w:rFonts w:ascii="Calibri Light" w:hAnsi="Calibri Light" w:cs="Arial"/>
          <w:sz w:val="22"/>
          <w:szCs w:val="22"/>
        </w:rPr>
        <w:t xml:space="preserve">six thousand pounds of food </w:t>
      </w:r>
      <w:r w:rsidR="00674FDE">
        <w:rPr>
          <w:rFonts w:ascii="Calibri Light" w:hAnsi="Calibri Light" w:cs="Arial"/>
          <w:sz w:val="22"/>
          <w:szCs w:val="22"/>
        </w:rPr>
        <w:t>since its pilot launch last fall</w:t>
      </w:r>
      <w:r w:rsidR="00B365DB">
        <w:rPr>
          <w:rFonts w:ascii="Calibri Light" w:hAnsi="Calibri Light" w:cs="Arial"/>
          <w:sz w:val="22"/>
          <w:szCs w:val="22"/>
        </w:rPr>
        <w:t>”.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</w:t>
      </w:r>
      <w:r w:rsidR="00674FDE">
        <w:rPr>
          <w:rFonts w:ascii="Calibri Light" w:hAnsi="Calibri Light" w:cs="Arial"/>
          <w:sz w:val="22"/>
          <w:szCs w:val="22"/>
        </w:rPr>
        <w:t xml:space="preserve">“Got </w:t>
      </w:r>
      <w:r w:rsidR="00842A5A">
        <w:rPr>
          <w:rFonts w:ascii="Calibri Light" w:hAnsi="Calibri Light" w:cs="Arial"/>
          <w:sz w:val="22"/>
          <w:szCs w:val="22"/>
        </w:rPr>
        <w:t>Groceries?”</w:t>
      </w:r>
      <w:r w:rsidR="00B365DB">
        <w:rPr>
          <w:rFonts w:ascii="Calibri Light" w:hAnsi="Calibri Light" w:cs="Arial"/>
          <w:sz w:val="22"/>
          <w:szCs w:val="22"/>
        </w:rPr>
        <w:t xml:space="preserve"> in partnership with Second Harvest Food Bank,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has already made a profound impact on the lives of countless </w:t>
      </w:r>
      <w:r w:rsidR="00674FDE">
        <w:rPr>
          <w:rFonts w:ascii="Calibri Light" w:hAnsi="Calibri Light" w:cs="Arial"/>
          <w:sz w:val="22"/>
          <w:szCs w:val="22"/>
        </w:rPr>
        <w:t>families</w:t>
      </w:r>
      <w:r w:rsidR="00297DC3">
        <w:rPr>
          <w:rFonts w:ascii="Calibri Light" w:hAnsi="Calibri Light" w:cs="Arial"/>
          <w:sz w:val="22"/>
          <w:szCs w:val="22"/>
        </w:rPr>
        <w:t xml:space="preserve"> in the community</w:t>
      </w:r>
      <w:r w:rsidR="00166487" w:rsidRPr="00166487">
        <w:rPr>
          <w:rFonts w:ascii="Calibri Light" w:hAnsi="Calibri Light" w:cs="Arial"/>
          <w:sz w:val="22"/>
          <w:szCs w:val="22"/>
        </w:rPr>
        <w:t>, ensuring they have access to nutritious food</w:t>
      </w:r>
      <w:r w:rsidR="00842A5A">
        <w:rPr>
          <w:rFonts w:ascii="Calibri Light" w:hAnsi="Calibri Light" w:cs="Arial"/>
          <w:sz w:val="22"/>
          <w:szCs w:val="22"/>
        </w:rPr>
        <w:t xml:space="preserve">. </w:t>
      </w:r>
    </w:p>
    <w:p w14:paraId="0F2D734E" w14:textId="77777777" w:rsidR="00E220A8" w:rsidRPr="00166487" w:rsidRDefault="00E220A8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3451D7D3" w14:textId="5A7AA17A" w:rsidR="00B93055" w:rsidRDefault="00842A5A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PVI encourages c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ommunity members </w:t>
      </w:r>
      <w:r>
        <w:rPr>
          <w:rFonts w:ascii="Calibri Light" w:hAnsi="Calibri Light" w:cs="Arial"/>
          <w:sz w:val="22"/>
          <w:szCs w:val="22"/>
        </w:rPr>
        <w:t>in need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to take advantage of </w:t>
      </w:r>
      <w:r>
        <w:rPr>
          <w:rFonts w:ascii="Calibri Light" w:hAnsi="Calibri Light" w:cs="Arial"/>
          <w:sz w:val="22"/>
          <w:szCs w:val="22"/>
        </w:rPr>
        <w:t>our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 free </w:t>
      </w:r>
      <w:r w:rsidR="00E220A8">
        <w:rPr>
          <w:rFonts w:ascii="Calibri Light" w:hAnsi="Calibri Light" w:cs="Arial"/>
          <w:sz w:val="22"/>
          <w:szCs w:val="22"/>
        </w:rPr>
        <w:t xml:space="preserve">weekly </w:t>
      </w:r>
      <w:r w:rsidR="00166487" w:rsidRPr="00166487">
        <w:rPr>
          <w:rFonts w:ascii="Calibri Light" w:hAnsi="Calibri Light" w:cs="Arial"/>
          <w:sz w:val="22"/>
          <w:szCs w:val="22"/>
        </w:rPr>
        <w:t>grocery pick-up service</w:t>
      </w:r>
      <w:r w:rsidRPr="00166487"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For more information about the "Got Groceries?" program and how you can participate, please </w:t>
      </w:r>
      <w:r w:rsidR="00297DC3">
        <w:rPr>
          <w:rFonts w:ascii="Calibri Light" w:hAnsi="Calibri Light" w:cs="Arial"/>
          <w:sz w:val="22"/>
          <w:szCs w:val="22"/>
        </w:rPr>
        <w:t xml:space="preserve">email </w:t>
      </w:r>
      <w:r w:rsidR="00297DC3" w:rsidRPr="008F323E">
        <w:rPr>
          <w:rFonts w:ascii="Calibri Light" w:hAnsi="Calibri Light" w:cs="Arial"/>
          <w:b/>
          <w:bCs/>
          <w:sz w:val="22"/>
          <w:szCs w:val="22"/>
        </w:rPr>
        <w:t>littlehouse@1pvi.org</w:t>
      </w:r>
      <w:r w:rsidR="00166487" w:rsidRPr="008F323E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166487" w:rsidRPr="00166487">
        <w:rPr>
          <w:rFonts w:ascii="Calibri Light" w:hAnsi="Calibri Light" w:cs="Arial"/>
          <w:sz w:val="22"/>
          <w:szCs w:val="22"/>
        </w:rPr>
        <w:t xml:space="preserve">or </w:t>
      </w:r>
      <w:r w:rsidR="00297DC3" w:rsidRPr="008F323E">
        <w:rPr>
          <w:rFonts w:ascii="Calibri Light" w:hAnsi="Calibri Light" w:cs="Arial"/>
          <w:b/>
          <w:bCs/>
          <w:sz w:val="22"/>
          <w:szCs w:val="22"/>
        </w:rPr>
        <w:t>phone 650-326-2025</w:t>
      </w:r>
      <w:r w:rsidR="00297DC3">
        <w:rPr>
          <w:rFonts w:ascii="Calibri Light" w:hAnsi="Calibri Light" w:cs="Arial"/>
          <w:sz w:val="22"/>
          <w:szCs w:val="22"/>
        </w:rPr>
        <w:t>.</w:t>
      </w:r>
    </w:p>
    <w:p w14:paraId="75EA9F36" w14:textId="44EAE1DD" w:rsidR="00297DC3" w:rsidRDefault="00297DC3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01E7AFE2" w14:textId="2F65E8C2" w:rsidR="00297DC3" w:rsidRDefault="00297DC3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 w:rsidRPr="00297DC3">
        <w:rPr>
          <w:rFonts w:ascii="Calibri Light" w:hAnsi="Calibri Light" w:cs="Arial"/>
          <w:sz w:val="22"/>
          <w:szCs w:val="22"/>
        </w:rPr>
        <w:t xml:space="preserve">PVI stands as </w:t>
      </w:r>
      <w:r>
        <w:rPr>
          <w:rFonts w:ascii="Calibri Light" w:hAnsi="Calibri Light" w:cs="Arial"/>
          <w:sz w:val="22"/>
          <w:szCs w:val="22"/>
        </w:rPr>
        <w:t xml:space="preserve">a community leader </w:t>
      </w:r>
      <w:r w:rsidRPr="00297DC3">
        <w:rPr>
          <w:rFonts w:ascii="Calibri Light" w:hAnsi="Calibri Light" w:cs="Arial"/>
          <w:sz w:val="22"/>
          <w:szCs w:val="22"/>
        </w:rPr>
        <w:t xml:space="preserve">committed to </w:t>
      </w:r>
      <w:r w:rsidR="00805919">
        <w:rPr>
          <w:rFonts w:ascii="Calibri Light" w:hAnsi="Calibri Light" w:cs="Arial"/>
          <w:sz w:val="22"/>
          <w:szCs w:val="22"/>
        </w:rPr>
        <w:t xml:space="preserve">our mission of </w:t>
      </w:r>
      <w:r w:rsidR="00805919" w:rsidRPr="00805919">
        <w:rPr>
          <w:rFonts w:ascii="Calibri Light" w:hAnsi="Calibri Light" w:cs="Arial"/>
          <w:i/>
          <w:iCs/>
          <w:sz w:val="22"/>
          <w:szCs w:val="22"/>
        </w:rPr>
        <w:t>enabling seniors to age in place</w:t>
      </w:r>
      <w:r w:rsidR="00842A5A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805919">
        <w:rPr>
          <w:rFonts w:ascii="Calibri Light" w:hAnsi="Calibri Light" w:cs="Arial"/>
          <w:sz w:val="22"/>
          <w:szCs w:val="22"/>
        </w:rPr>
        <w:t xml:space="preserve">through programs and services that permit a healthy and meaningful life. </w:t>
      </w:r>
      <w:r w:rsidR="00842A5A">
        <w:rPr>
          <w:rFonts w:ascii="Calibri Light" w:hAnsi="Calibri Light" w:cs="Arial"/>
          <w:sz w:val="22"/>
          <w:szCs w:val="22"/>
        </w:rPr>
        <w:t>PVI’s “</w:t>
      </w:r>
      <w:r>
        <w:rPr>
          <w:rFonts w:ascii="Calibri Light" w:hAnsi="Calibri Light" w:cs="Arial"/>
          <w:sz w:val="22"/>
          <w:szCs w:val="22"/>
        </w:rPr>
        <w:t>Got Groceries</w:t>
      </w:r>
      <w:r w:rsidR="00842A5A">
        <w:rPr>
          <w:rFonts w:ascii="Calibri Light" w:hAnsi="Calibri Light" w:cs="Arial"/>
          <w:sz w:val="22"/>
          <w:szCs w:val="22"/>
        </w:rPr>
        <w:t>?”</w:t>
      </w:r>
      <w:r>
        <w:rPr>
          <w:rFonts w:ascii="Calibri Light" w:hAnsi="Calibri Light" w:cs="Arial"/>
          <w:sz w:val="22"/>
          <w:szCs w:val="22"/>
        </w:rPr>
        <w:t xml:space="preserve"> program </w:t>
      </w:r>
      <w:r w:rsidRPr="00297DC3">
        <w:rPr>
          <w:rFonts w:ascii="Calibri Light" w:hAnsi="Calibri Light" w:cs="Arial"/>
          <w:sz w:val="22"/>
          <w:szCs w:val="22"/>
        </w:rPr>
        <w:t>actively tackles food insecurity</w:t>
      </w:r>
      <w:r>
        <w:rPr>
          <w:rFonts w:ascii="Calibri Light" w:hAnsi="Calibri Light" w:cs="Arial"/>
          <w:sz w:val="22"/>
          <w:szCs w:val="22"/>
        </w:rPr>
        <w:t xml:space="preserve"> and strives</w:t>
      </w:r>
      <w:r w:rsidRPr="00297DC3">
        <w:rPr>
          <w:rFonts w:ascii="Calibri Light" w:hAnsi="Calibri Light" w:cs="Arial"/>
          <w:sz w:val="22"/>
          <w:szCs w:val="22"/>
        </w:rPr>
        <w:t xml:space="preserve"> to ensure that every individual </w:t>
      </w:r>
      <w:r>
        <w:rPr>
          <w:rFonts w:ascii="Calibri Light" w:hAnsi="Calibri Light" w:cs="Arial"/>
          <w:sz w:val="22"/>
          <w:szCs w:val="22"/>
        </w:rPr>
        <w:t>and household has access to nutritious food.</w:t>
      </w:r>
    </w:p>
    <w:p w14:paraId="491C437F" w14:textId="77777777" w:rsidR="00297DC3" w:rsidRDefault="00297DC3" w:rsidP="00166487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48B35BD9" w14:textId="77777777" w:rsidR="00B93055" w:rsidRPr="00810329" w:rsidRDefault="00B93055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0774C407" w14:textId="463E4F4C" w:rsidR="008158F5" w:rsidRPr="00842A5A" w:rsidRDefault="00713B25" w:rsidP="00DD49DC">
      <w:pPr>
        <w:outlineLvl w:val="0"/>
        <w:rPr>
          <w:rFonts w:ascii="Calibri Light" w:hAnsi="Calibri Light" w:cs="Arial"/>
          <w:sz w:val="20"/>
          <w:szCs w:val="20"/>
          <w:u w:val="single"/>
        </w:rPr>
      </w:pPr>
      <w:r w:rsidRPr="00842A5A">
        <w:rPr>
          <w:rFonts w:ascii="Calibri Light" w:hAnsi="Calibri Light" w:cs="Arial"/>
          <w:sz w:val="20"/>
          <w:szCs w:val="20"/>
          <w:u w:val="single"/>
        </w:rPr>
        <w:t xml:space="preserve">About </w:t>
      </w:r>
      <w:r w:rsidR="00810329" w:rsidRPr="00842A5A">
        <w:rPr>
          <w:rFonts w:ascii="Calibri Light" w:hAnsi="Calibri Light" w:cs="Arial"/>
          <w:sz w:val="20"/>
          <w:szCs w:val="20"/>
          <w:u w:val="single"/>
        </w:rPr>
        <w:t>Peninsula Volunteers, Inc. (PVI)</w:t>
      </w:r>
    </w:p>
    <w:p w14:paraId="2590EDA7" w14:textId="77777777" w:rsidR="008158F5" w:rsidRPr="00842A5A" w:rsidRDefault="008158F5" w:rsidP="00DD49DC">
      <w:pPr>
        <w:outlineLvl w:val="0"/>
        <w:rPr>
          <w:rFonts w:ascii="Calibri Light" w:hAnsi="Calibri Light" w:cs="Arial"/>
          <w:sz w:val="20"/>
          <w:szCs w:val="20"/>
          <w:u w:val="single"/>
        </w:rPr>
      </w:pPr>
    </w:p>
    <w:p w14:paraId="41E09B37" w14:textId="431316AD" w:rsidR="003D01FB" w:rsidRPr="00842A5A" w:rsidRDefault="00B93055" w:rsidP="008158F5">
      <w:pPr>
        <w:outlineLvl w:val="0"/>
        <w:rPr>
          <w:rFonts w:ascii="Calibri Light" w:hAnsi="Calibri Light" w:cs="Arial"/>
          <w:i/>
          <w:sz w:val="20"/>
          <w:szCs w:val="20"/>
        </w:rPr>
      </w:pPr>
      <w:r w:rsidRPr="00842A5A">
        <w:rPr>
          <w:rFonts w:ascii="Calibri Light" w:hAnsi="Calibri Light"/>
          <w:i/>
          <w:sz w:val="20"/>
          <w:szCs w:val="20"/>
        </w:rPr>
        <w:t>For 75 years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 Peninsula Volunteers, Inc., has demonstrated a profound legacy of caring for 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and </w:t>
      </w:r>
      <w:r w:rsidR="00B075C9" w:rsidRPr="00842A5A">
        <w:rPr>
          <w:rFonts w:ascii="Calibri Light" w:hAnsi="Calibri Light"/>
          <w:b/>
          <w:bCs/>
          <w:i/>
          <w:sz w:val="20"/>
          <w:szCs w:val="20"/>
        </w:rPr>
        <w:t>enabling seniors to age in place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, 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a commitment of providing high quality and nurturing programs so seniors are engaged, cared </w:t>
      </w:r>
      <w:r w:rsidR="00842A5A" w:rsidRPr="00842A5A">
        <w:rPr>
          <w:rFonts w:ascii="Calibri Light" w:hAnsi="Calibri Light"/>
          <w:i/>
          <w:sz w:val="20"/>
          <w:szCs w:val="20"/>
        </w:rPr>
        <w:t>for,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 and respected as vital community members. PVI’s </w:t>
      </w:r>
      <w:r w:rsidR="00B075C9" w:rsidRPr="00842A5A">
        <w:rPr>
          <w:rFonts w:ascii="Calibri Light" w:hAnsi="Calibri Light"/>
          <w:i/>
          <w:sz w:val="20"/>
          <w:szCs w:val="20"/>
        </w:rPr>
        <w:t>four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 core programs, Meals on Wheels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 nutrition services;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 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Adult Day Services at Rosener House </w:t>
      </w:r>
      <w:r w:rsidR="008158F5" w:rsidRPr="00842A5A">
        <w:rPr>
          <w:rFonts w:ascii="Calibri Light" w:hAnsi="Calibri Light"/>
          <w:i/>
          <w:sz w:val="20"/>
          <w:szCs w:val="20"/>
        </w:rPr>
        <w:t>for those with Alzheimer’s and other dementias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; our senior activity center at </w:t>
      </w:r>
      <w:r w:rsidR="008158F5" w:rsidRPr="00842A5A">
        <w:rPr>
          <w:rFonts w:ascii="Calibri Light" w:hAnsi="Calibri Light"/>
          <w:i/>
          <w:sz w:val="20"/>
          <w:szCs w:val="20"/>
        </w:rPr>
        <w:t>the venerated Little House, The Roslyn G. Morris Activity Center</w:t>
      </w:r>
      <w:r w:rsidR="00B075C9" w:rsidRPr="00842A5A">
        <w:rPr>
          <w:rFonts w:ascii="Calibri Light" w:hAnsi="Calibri Light"/>
          <w:i/>
          <w:sz w:val="20"/>
          <w:szCs w:val="20"/>
        </w:rPr>
        <w:t>;</w:t>
      </w:r>
      <w:r w:rsidR="008158F5" w:rsidRPr="00842A5A">
        <w:rPr>
          <w:rFonts w:ascii="Calibri Light" w:hAnsi="Calibri Light"/>
          <w:i/>
          <w:sz w:val="20"/>
          <w:szCs w:val="20"/>
        </w:rPr>
        <w:t xml:space="preserve"> 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and </w:t>
      </w:r>
      <w:r w:rsidRPr="00842A5A">
        <w:rPr>
          <w:rFonts w:ascii="Calibri Light" w:hAnsi="Calibri Light"/>
          <w:i/>
          <w:sz w:val="20"/>
          <w:szCs w:val="20"/>
        </w:rPr>
        <w:t>Ride PVI, our t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ransportation </w:t>
      </w:r>
      <w:r w:rsidRPr="00842A5A">
        <w:rPr>
          <w:rFonts w:ascii="Calibri Light" w:hAnsi="Calibri Light"/>
          <w:i/>
          <w:sz w:val="20"/>
          <w:szCs w:val="20"/>
        </w:rPr>
        <w:t>s</w:t>
      </w:r>
      <w:r w:rsidR="00B075C9" w:rsidRPr="00842A5A">
        <w:rPr>
          <w:rFonts w:ascii="Calibri Light" w:hAnsi="Calibri Light"/>
          <w:i/>
          <w:sz w:val="20"/>
          <w:szCs w:val="20"/>
        </w:rPr>
        <w:t>ervices program</w:t>
      </w:r>
      <w:r w:rsidRPr="00842A5A">
        <w:rPr>
          <w:rFonts w:ascii="Calibri Light" w:hAnsi="Calibri Light"/>
          <w:i/>
          <w:sz w:val="20"/>
          <w:szCs w:val="20"/>
        </w:rPr>
        <w:t>,</w:t>
      </w:r>
      <w:r w:rsidR="00B075C9" w:rsidRPr="00842A5A">
        <w:rPr>
          <w:rFonts w:ascii="Calibri Light" w:hAnsi="Calibri Light"/>
          <w:i/>
          <w:sz w:val="20"/>
          <w:szCs w:val="20"/>
        </w:rPr>
        <w:t xml:space="preserve"> </w:t>
      </w:r>
      <w:r w:rsidR="008158F5" w:rsidRPr="00842A5A">
        <w:rPr>
          <w:rFonts w:ascii="Calibri Light" w:hAnsi="Calibri Light"/>
          <w:i/>
          <w:sz w:val="20"/>
          <w:szCs w:val="20"/>
        </w:rPr>
        <w:t>address the most pressing issues of aging adults by offering critical services to sustain their daily physical, nutritional, emotional and mental health while achieving dignity and independence in their lives.</w:t>
      </w:r>
      <w:hyperlink r:id="rId6" w:history="1">
        <w:r w:rsidRPr="00842A5A">
          <w:rPr>
            <w:rStyle w:val="Hyperlink"/>
            <w:rFonts w:ascii="Calibri Light" w:hAnsi="Calibri Light" w:cs="Arial"/>
            <w:i/>
            <w:sz w:val="20"/>
            <w:szCs w:val="20"/>
            <w:lang w:val="x-none"/>
          </w:rPr>
          <w:t>www.</w:t>
        </w:r>
        <w:r w:rsidRPr="00842A5A">
          <w:rPr>
            <w:rStyle w:val="Hyperlink"/>
            <w:rFonts w:ascii="Calibri Light" w:hAnsi="Calibri Light" w:cs="Arial"/>
            <w:i/>
            <w:sz w:val="20"/>
            <w:szCs w:val="20"/>
          </w:rPr>
          <w:t>1pvi.org</w:t>
        </w:r>
      </w:hyperlink>
      <w:r w:rsidR="00934116" w:rsidRPr="00842A5A">
        <w:rPr>
          <w:rFonts w:ascii="Calibri Light" w:hAnsi="Calibri Light" w:cs="Arial"/>
          <w:i/>
          <w:sz w:val="20"/>
          <w:szCs w:val="20"/>
        </w:rPr>
        <w:t xml:space="preserve"> </w:t>
      </w:r>
    </w:p>
    <w:p w14:paraId="18241556" w14:textId="77777777" w:rsidR="004C58A4" w:rsidRDefault="004C58A4" w:rsidP="00713B25">
      <w:pPr>
        <w:rPr>
          <w:rFonts w:ascii="Calibri Light" w:hAnsi="Calibri Light" w:cs="Tahoma"/>
          <w:sz w:val="22"/>
          <w:szCs w:val="22"/>
          <w:u w:val="single"/>
          <w:bdr w:val="none" w:sz="0" w:space="0" w:color="auto" w:frame="1"/>
        </w:rPr>
      </w:pPr>
    </w:p>
    <w:sectPr w:rsidR="004C58A4" w:rsidSect="0071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25"/>
    <w:rsid w:val="00014E7B"/>
    <w:rsid w:val="00087F90"/>
    <w:rsid w:val="000B6D43"/>
    <w:rsid w:val="000D4FBD"/>
    <w:rsid w:val="000E35F2"/>
    <w:rsid w:val="00131AC0"/>
    <w:rsid w:val="00147563"/>
    <w:rsid w:val="001635D6"/>
    <w:rsid w:val="00166487"/>
    <w:rsid w:val="0019561C"/>
    <w:rsid w:val="001A638B"/>
    <w:rsid w:val="001B6D74"/>
    <w:rsid w:val="001C51BE"/>
    <w:rsid w:val="002460F2"/>
    <w:rsid w:val="0026183A"/>
    <w:rsid w:val="00276733"/>
    <w:rsid w:val="00297DC3"/>
    <w:rsid w:val="002B59EF"/>
    <w:rsid w:val="002B6D6D"/>
    <w:rsid w:val="002E001A"/>
    <w:rsid w:val="00377E05"/>
    <w:rsid w:val="0038197A"/>
    <w:rsid w:val="003C6B3D"/>
    <w:rsid w:val="003D01FB"/>
    <w:rsid w:val="003E5AB6"/>
    <w:rsid w:val="004157C6"/>
    <w:rsid w:val="004838B7"/>
    <w:rsid w:val="00484957"/>
    <w:rsid w:val="004C58A4"/>
    <w:rsid w:val="004D7E49"/>
    <w:rsid w:val="004F2E7D"/>
    <w:rsid w:val="00577262"/>
    <w:rsid w:val="00590633"/>
    <w:rsid w:val="00595B2B"/>
    <w:rsid w:val="005C0B4A"/>
    <w:rsid w:val="005D1D8C"/>
    <w:rsid w:val="00601175"/>
    <w:rsid w:val="00606C62"/>
    <w:rsid w:val="00624B13"/>
    <w:rsid w:val="006311ED"/>
    <w:rsid w:val="00674FDE"/>
    <w:rsid w:val="00694459"/>
    <w:rsid w:val="006F7A02"/>
    <w:rsid w:val="00706E1D"/>
    <w:rsid w:val="00713B25"/>
    <w:rsid w:val="00730B57"/>
    <w:rsid w:val="00730EE3"/>
    <w:rsid w:val="00732C2F"/>
    <w:rsid w:val="00733B8F"/>
    <w:rsid w:val="00791513"/>
    <w:rsid w:val="007E2AE0"/>
    <w:rsid w:val="00805919"/>
    <w:rsid w:val="00810329"/>
    <w:rsid w:val="008158F5"/>
    <w:rsid w:val="00833607"/>
    <w:rsid w:val="00842A5A"/>
    <w:rsid w:val="008765B6"/>
    <w:rsid w:val="008833B3"/>
    <w:rsid w:val="008C44A9"/>
    <w:rsid w:val="008C523C"/>
    <w:rsid w:val="008F323E"/>
    <w:rsid w:val="00900F5A"/>
    <w:rsid w:val="00907FEE"/>
    <w:rsid w:val="00922461"/>
    <w:rsid w:val="00934116"/>
    <w:rsid w:val="00953FF0"/>
    <w:rsid w:val="009D36AE"/>
    <w:rsid w:val="009F5A2F"/>
    <w:rsid w:val="00A27D71"/>
    <w:rsid w:val="00AB1230"/>
    <w:rsid w:val="00AC30DA"/>
    <w:rsid w:val="00AC6E78"/>
    <w:rsid w:val="00B075C9"/>
    <w:rsid w:val="00B16B15"/>
    <w:rsid w:val="00B365DB"/>
    <w:rsid w:val="00B657DC"/>
    <w:rsid w:val="00B8619B"/>
    <w:rsid w:val="00B93055"/>
    <w:rsid w:val="00C90DEC"/>
    <w:rsid w:val="00CF374E"/>
    <w:rsid w:val="00CF4056"/>
    <w:rsid w:val="00D34F0C"/>
    <w:rsid w:val="00D732F6"/>
    <w:rsid w:val="00D912EE"/>
    <w:rsid w:val="00D92EEE"/>
    <w:rsid w:val="00D95EF8"/>
    <w:rsid w:val="00DD49DC"/>
    <w:rsid w:val="00E05B91"/>
    <w:rsid w:val="00E07BEA"/>
    <w:rsid w:val="00E220A8"/>
    <w:rsid w:val="00E6357A"/>
    <w:rsid w:val="00EA45B0"/>
    <w:rsid w:val="00EA4E4E"/>
    <w:rsid w:val="00EA78B3"/>
    <w:rsid w:val="00ED00EB"/>
    <w:rsid w:val="00F16015"/>
    <w:rsid w:val="00F25318"/>
    <w:rsid w:val="00F526FC"/>
    <w:rsid w:val="00F8035E"/>
    <w:rsid w:val="00FA3B41"/>
    <w:rsid w:val="00FE670A"/>
    <w:rsid w:val="12EC8554"/>
    <w:rsid w:val="200DF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1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5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49DC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8035E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730EE3"/>
  </w:style>
  <w:style w:type="paragraph" w:styleId="NormalWeb">
    <w:name w:val="Normal (Web)"/>
    <w:basedOn w:val="Normal"/>
    <w:uiPriority w:val="99"/>
    <w:semiHidden/>
    <w:unhideWhenUsed/>
    <w:rsid w:val="003E5A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9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pvi.org" TargetMode="External"/><Relationship Id="rId5" Type="http://schemas.openxmlformats.org/officeDocument/2006/relationships/hyperlink" Target="mailto:rnelson@1pv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MacKenzie Communications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Lau</dc:creator>
  <cp:keywords/>
  <dc:description/>
  <cp:lastModifiedBy>Rebecca Matteson Nelson</cp:lastModifiedBy>
  <cp:revision>2</cp:revision>
  <dcterms:created xsi:type="dcterms:W3CDTF">2023-08-10T22:22:00Z</dcterms:created>
  <dcterms:modified xsi:type="dcterms:W3CDTF">2023-08-10T22:22:00Z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22f80eca62a0619d1c92e83d1c37571ed28930e325e332325acec564e904069e</vt:lpwstr>
  </property>
</Properties>
</file>